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17" w:type="dxa"/>
        <w:tblLook w:val="04A0" w:firstRow="1" w:lastRow="0" w:firstColumn="1" w:lastColumn="0" w:noHBand="0" w:noVBand="1"/>
      </w:tblPr>
      <w:tblGrid>
        <w:gridCol w:w="3145"/>
        <w:gridCol w:w="701"/>
        <w:gridCol w:w="1991"/>
        <w:gridCol w:w="123"/>
        <w:gridCol w:w="2045"/>
        <w:gridCol w:w="397"/>
        <w:gridCol w:w="2191"/>
        <w:gridCol w:w="123"/>
        <w:gridCol w:w="3680"/>
        <w:gridCol w:w="321"/>
      </w:tblGrid>
      <w:tr w:rsidR="00A2312E" w14:paraId="627160AE" w14:textId="77777777" w:rsidTr="003C4431">
        <w:trPr>
          <w:gridAfter w:val="1"/>
          <w:wAfter w:w="321" w:type="dxa"/>
        </w:trPr>
        <w:tc>
          <w:tcPr>
            <w:tcW w:w="14396" w:type="dxa"/>
            <w:gridSpan w:val="9"/>
          </w:tcPr>
          <w:p w14:paraId="2BE9130F" w14:textId="05F7B503" w:rsidR="00A2312E" w:rsidRPr="00131A39" w:rsidRDefault="00A2312E" w:rsidP="005C16BF">
            <w:pPr>
              <w:tabs>
                <w:tab w:val="left" w:pos="6570"/>
              </w:tabs>
            </w:pPr>
            <w:r>
              <w:rPr>
                <w:sz w:val="52"/>
                <w:szCs w:val="52"/>
              </w:rPr>
              <w:t>August 20</w:t>
            </w:r>
            <w:r w:rsidR="00FA6313">
              <w:rPr>
                <w:sz w:val="52"/>
                <w:szCs w:val="52"/>
              </w:rPr>
              <w:t>2</w:t>
            </w:r>
            <w:r w:rsidR="00D200B6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Year End Task            </w:t>
            </w:r>
            <w:r w:rsidRPr="00301AED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131A39">
              <w:rPr>
                <w:rFonts w:asciiTheme="minorHAnsi" w:hAnsiTheme="minorHAnsi" w:cstheme="minorHAnsi"/>
                <w:b/>
              </w:rPr>
              <w:t xml:space="preserve"> Will </w:t>
            </w:r>
            <w:r w:rsidR="00C32FEC">
              <w:rPr>
                <w:rFonts w:asciiTheme="minorHAnsi" w:hAnsiTheme="minorHAnsi" w:cstheme="minorHAnsi"/>
                <w:b/>
              </w:rPr>
              <w:t>affect</w:t>
            </w:r>
            <w:r w:rsidRPr="00131A39">
              <w:rPr>
                <w:rFonts w:asciiTheme="minorHAnsi" w:hAnsiTheme="minorHAnsi" w:cstheme="minorHAnsi"/>
                <w:b/>
              </w:rPr>
              <w:t xml:space="preserve"> account balance</w:t>
            </w:r>
          </w:p>
          <w:p w14:paraId="278CDFC5" w14:textId="4C97CAAB" w:rsidR="00A2312E" w:rsidRPr="00131A39" w:rsidRDefault="00A2312E" w:rsidP="006F46D3">
            <w:pPr>
              <w:pStyle w:val="NoSpacing"/>
              <w:jc w:val="right"/>
              <w:rPr>
                <w:b/>
              </w:rPr>
            </w:pPr>
            <w:r w:rsidRPr="00131A39">
              <w:rPr>
                <w:b/>
              </w:rPr>
              <w:t xml:space="preserve">** </w:t>
            </w:r>
            <w:r w:rsidR="006F46D3">
              <w:rPr>
                <w:b/>
              </w:rPr>
              <w:t xml:space="preserve">Tentative </w:t>
            </w:r>
            <w:r w:rsidRPr="00131A39">
              <w:rPr>
                <w:b/>
              </w:rPr>
              <w:t xml:space="preserve">file feed date for August and will </w:t>
            </w:r>
            <w:r w:rsidR="00D95ADC">
              <w:rPr>
                <w:b/>
              </w:rPr>
              <w:t>a</w:t>
            </w:r>
            <w:r w:rsidRPr="00131A39">
              <w:rPr>
                <w:b/>
              </w:rPr>
              <w:t>ffect account balance</w:t>
            </w:r>
          </w:p>
        </w:tc>
      </w:tr>
      <w:tr w:rsidR="00A2312E" w14:paraId="5A04E0D9" w14:textId="77777777" w:rsidTr="003C4431">
        <w:trPr>
          <w:trHeight w:val="107"/>
        </w:trPr>
        <w:tc>
          <w:tcPr>
            <w:tcW w:w="3145" w:type="dxa"/>
          </w:tcPr>
          <w:p w14:paraId="3296E46E" w14:textId="77777777" w:rsidR="00A2312E" w:rsidRPr="003421F2" w:rsidRDefault="00A2312E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15" w:type="dxa"/>
            <w:gridSpan w:val="3"/>
          </w:tcPr>
          <w:p w14:paraId="61C6150B" w14:textId="77777777" w:rsidR="00A2312E" w:rsidRPr="003421F2" w:rsidRDefault="00A2312E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42" w:type="dxa"/>
            <w:gridSpan w:val="2"/>
          </w:tcPr>
          <w:p w14:paraId="072232F9" w14:textId="77777777" w:rsidR="00A2312E" w:rsidRPr="003421F2" w:rsidRDefault="00A2312E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14" w:type="dxa"/>
            <w:gridSpan w:val="2"/>
          </w:tcPr>
          <w:p w14:paraId="460A241E" w14:textId="77777777" w:rsidR="00A2312E" w:rsidRPr="003421F2" w:rsidRDefault="00A2312E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001" w:type="dxa"/>
            <w:gridSpan w:val="2"/>
          </w:tcPr>
          <w:p w14:paraId="0E186C71" w14:textId="77777777" w:rsidR="00A2312E" w:rsidRPr="003421F2" w:rsidRDefault="00A2312E" w:rsidP="005C16BF">
            <w:pPr>
              <w:jc w:val="center"/>
              <w:rPr>
                <w:b/>
                <w:sz w:val="28"/>
                <w:szCs w:val="28"/>
              </w:rPr>
            </w:pPr>
            <w:r w:rsidRPr="003421F2">
              <w:rPr>
                <w:b/>
                <w:sz w:val="28"/>
                <w:szCs w:val="28"/>
              </w:rPr>
              <w:t>Friday</w:t>
            </w:r>
          </w:p>
        </w:tc>
      </w:tr>
      <w:tr w:rsidR="00A2312E" w14:paraId="18138C15" w14:textId="77777777" w:rsidTr="00A17589">
        <w:trPr>
          <w:trHeight w:val="1025"/>
        </w:trPr>
        <w:tc>
          <w:tcPr>
            <w:tcW w:w="3145" w:type="dxa"/>
          </w:tcPr>
          <w:p w14:paraId="0832CEB6" w14:textId="601295A9" w:rsidR="00A2312E" w:rsidRPr="00A17589" w:rsidRDefault="00A2312E" w:rsidP="005C16BF">
            <w:pPr>
              <w:rPr>
                <w:b/>
              </w:rPr>
            </w:pPr>
          </w:p>
          <w:p w14:paraId="09A1C287" w14:textId="77777777" w:rsidR="00A2312E" w:rsidRPr="00AE16FA" w:rsidRDefault="00A2312E" w:rsidP="007A393D"/>
        </w:tc>
        <w:tc>
          <w:tcPr>
            <w:tcW w:w="2815" w:type="dxa"/>
            <w:gridSpan w:val="3"/>
          </w:tcPr>
          <w:p w14:paraId="0DE31925" w14:textId="77777777" w:rsidR="00A2312E" w:rsidRDefault="007A393D" w:rsidP="005C16BF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C486333" w14:textId="77777777" w:rsidR="007A393D" w:rsidRPr="00CF59A0" w:rsidRDefault="007A393D" w:rsidP="007A393D">
            <w:pPr>
              <w:rPr>
                <w:rFonts w:cstheme="minorHAnsi"/>
                <w:sz w:val="20"/>
                <w:szCs w:val="20"/>
              </w:rPr>
            </w:pPr>
            <w:r w:rsidRPr="00CF59A0">
              <w:rPr>
                <w:rFonts w:cstheme="minorHAnsi"/>
                <w:sz w:val="20"/>
                <w:szCs w:val="20"/>
              </w:rPr>
              <w:t xml:space="preserve">Account Rec Write Off Form 3 due to Sales &amp; Rec                                                                    </w:t>
            </w:r>
          </w:p>
          <w:p w14:paraId="1DB0605B" w14:textId="73A4A1E1" w:rsidR="007A393D" w:rsidRPr="007A393D" w:rsidRDefault="007A393D" w:rsidP="007A393D">
            <w:pPr>
              <w:pStyle w:val="NoSpacing"/>
            </w:pPr>
          </w:p>
        </w:tc>
        <w:tc>
          <w:tcPr>
            <w:tcW w:w="2442" w:type="dxa"/>
            <w:gridSpan w:val="2"/>
          </w:tcPr>
          <w:p w14:paraId="126D3616" w14:textId="0DD007FB" w:rsidR="008145A0" w:rsidRPr="00A17589" w:rsidRDefault="007A393D" w:rsidP="005C16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02C0B839" w14:textId="77777777" w:rsidR="00A2312E" w:rsidRPr="00131A39" w:rsidRDefault="00A2312E" w:rsidP="005C16BF">
            <w:pPr>
              <w:rPr>
                <w:rFonts w:cstheme="minorHAnsi"/>
                <w:sz w:val="20"/>
                <w:szCs w:val="20"/>
              </w:rPr>
            </w:pPr>
            <w:r w:rsidRPr="00131A39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</w:p>
          <w:p w14:paraId="36680819" w14:textId="77777777" w:rsidR="00A2312E" w:rsidRPr="00E30441" w:rsidRDefault="00A2312E" w:rsidP="005C16BF">
            <w:pPr>
              <w:pStyle w:val="NoSpacing"/>
            </w:pPr>
          </w:p>
          <w:p w14:paraId="500B7310" w14:textId="77777777" w:rsidR="00A2312E" w:rsidRPr="005634B8" w:rsidRDefault="00A2312E" w:rsidP="005C16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6249FE55" w14:textId="1B438EC4" w:rsidR="00A2312E" w:rsidRPr="00A17589" w:rsidRDefault="007A393D" w:rsidP="005C16BF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BAEF4B2" w14:textId="77777777" w:rsidR="00A2312E" w:rsidRPr="00CF59A0" w:rsidRDefault="00A2312E" w:rsidP="00607F45"/>
        </w:tc>
        <w:tc>
          <w:tcPr>
            <w:tcW w:w="4001" w:type="dxa"/>
            <w:gridSpan w:val="2"/>
          </w:tcPr>
          <w:p w14:paraId="11EE2722" w14:textId="755771B7" w:rsidR="00A2312E" w:rsidRPr="00A17589" w:rsidRDefault="007A393D" w:rsidP="00607F45">
            <w:r>
              <w:t>4</w:t>
            </w:r>
          </w:p>
          <w:p w14:paraId="439B80CF" w14:textId="77777777" w:rsidR="00A90B87" w:rsidRDefault="00A90B87" w:rsidP="00A90B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59A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CF59A0">
              <w:rPr>
                <w:rFonts w:cstheme="minorHAnsi"/>
                <w:sz w:val="20"/>
                <w:szCs w:val="20"/>
              </w:rPr>
              <w:t xml:space="preserve">Texas A&amp;M </w:t>
            </w:r>
            <w:proofErr w:type="spellStart"/>
            <w:r w:rsidRPr="00CF59A0">
              <w:rPr>
                <w:rFonts w:cstheme="minorHAnsi"/>
                <w:sz w:val="20"/>
                <w:szCs w:val="20"/>
              </w:rPr>
              <w:t>Fdn</w:t>
            </w:r>
            <w:proofErr w:type="spellEnd"/>
            <w:r w:rsidRPr="00CF59A0">
              <w:rPr>
                <w:rFonts w:cstheme="minorHAnsi"/>
                <w:sz w:val="20"/>
                <w:szCs w:val="20"/>
              </w:rPr>
              <w:t xml:space="preserve"> scholarship transfer request  due to TAMF</w:t>
            </w:r>
          </w:p>
          <w:p w14:paraId="78600E5A" w14:textId="77777777" w:rsidR="00A2312E" w:rsidRPr="00CF59A0" w:rsidRDefault="00A2312E" w:rsidP="005C16BF"/>
        </w:tc>
      </w:tr>
      <w:tr w:rsidR="00607F45" w14:paraId="7B992066" w14:textId="77777777" w:rsidTr="00AF309A">
        <w:trPr>
          <w:trHeight w:val="1584"/>
        </w:trPr>
        <w:tc>
          <w:tcPr>
            <w:tcW w:w="3145" w:type="dxa"/>
          </w:tcPr>
          <w:p w14:paraId="40F1BEFF" w14:textId="74A7608D" w:rsidR="00A2312E" w:rsidRPr="00A17589" w:rsidRDefault="007A393D" w:rsidP="005C16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  <w:p w14:paraId="15390D6A" w14:textId="77777777" w:rsidR="00A2312E" w:rsidRPr="00A17589" w:rsidRDefault="00A2312E" w:rsidP="005C16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15" w:type="dxa"/>
            <w:gridSpan w:val="3"/>
          </w:tcPr>
          <w:p w14:paraId="48C447A4" w14:textId="50298A8D" w:rsidR="00A2312E" w:rsidRPr="00A17589" w:rsidRDefault="007A393D" w:rsidP="005C16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14:paraId="2CFD37E5" w14:textId="77777777" w:rsidR="00A2312E" w:rsidRPr="00A17589" w:rsidRDefault="00A2312E" w:rsidP="00C960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42" w:type="dxa"/>
            <w:gridSpan w:val="2"/>
          </w:tcPr>
          <w:p w14:paraId="09561374" w14:textId="0D5C422E" w:rsidR="00A2312E" w:rsidRPr="00A17589" w:rsidRDefault="007A393D" w:rsidP="005C16B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14:paraId="4634F2A7" w14:textId="77777777" w:rsidR="00A2312E" w:rsidRPr="00A17589" w:rsidRDefault="00A2312E" w:rsidP="005C16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2"/>
          </w:tcPr>
          <w:p w14:paraId="784DBC44" w14:textId="33CEF762" w:rsidR="00A2312E" w:rsidRPr="00A17589" w:rsidRDefault="00607F45" w:rsidP="005C16BF">
            <w:pPr>
              <w:rPr>
                <w:b/>
              </w:rPr>
            </w:pPr>
            <w:r w:rsidRPr="00A17589">
              <w:rPr>
                <w:b/>
              </w:rPr>
              <w:t>1</w:t>
            </w:r>
            <w:r w:rsidR="007A393D">
              <w:rPr>
                <w:b/>
              </w:rPr>
              <w:t>0</w:t>
            </w:r>
          </w:p>
          <w:p w14:paraId="593C8778" w14:textId="77777777" w:rsidR="00C960C9" w:rsidRPr="00CF59A0" w:rsidRDefault="00C960C9" w:rsidP="00C960C9">
            <w:pPr>
              <w:pStyle w:val="NoSpacing"/>
              <w:rPr>
                <w:sz w:val="20"/>
                <w:szCs w:val="20"/>
              </w:rPr>
            </w:pPr>
            <w:r w:rsidRPr="00CF59A0">
              <w:rPr>
                <w:b/>
                <w:sz w:val="20"/>
                <w:szCs w:val="20"/>
              </w:rPr>
              <w:t>**</w:t>
            </w:r>
            <w:r w:rsidRPr="00CF59A0">
              <w:rPr>
                <w:sz w:val="20"/>
                <w:szCs w:val="20"/>
              </w:rPr>
              <w:t>Vet Small Animal (VSAM) file feed for G bills</w:t>
            </w:r>
            <w:r w:rsidR="00254C29">
              <w:rPr>
                <w:sz w:val="20"/>
                <w:szCs w:val="20"/>
              </w:rPr>
              <w:t xml:space="preserve"> </w:t>
            </w:r>
          </w:p>
          <w:p w14:paraId="0225EFB9" w14:textId="77777777" w:rsidR="00A2312E" w:rsidRPr="00CF59A0" w:rsidRDefault="00A2312E" w:rsidP="005C16BF">
            <w:pPr>
              <w:pStyle w:val="NoSpacing"/>
            </w:pPr>
          </w:p>
        </w:tc>
        <w:tc>
          <w:tcPr>
            <w:tcW w:w="4001" w:type="dxa"/>
            <w:gridSpan w:val="2"/>
          </w:tcPr>
          <w:p w14:paraId="046A399E" w14:textId="4CF9389A" w:rsidR="00A2312E" w:rsidRPr="00A17589" w:rsidRDefault="00607F45" w:rsidP="005C16BF">
            <w:pPr>
              <w:rPr>
                <w:b/>
              </w:rPr>
            </w:pPr>
            <w:r w:rsidRPr="00A17589">
              <w:rPr>
                <w:b/>
              </w:rPr>
              <w:t>1</w:t>
            </w:r>
            <w:r w:rsidR="007A393D">
              <w:rPr>
                <w:b/>
              </w:rPr>
              <w:t>1</w:t>
            </w:r>
          </w:p>
          <w:p w14:paraId="2C92AB83" w14:textId="77777777" w:rsidR="00607F45" w:rsidRPr="00CF59A0" w:rsidRDefault="00607F45" w:rsidP="00607F45">
            <w:pPr>
              <w:pStyle w:val="NoSpacing"/>
              <w:rPr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>Any internally developed software with a cost of $1,000,000 or more should be reported to FMO Property Mgmt use Form FDP-4 for new software and Form FDP414 for additions to existing software assets</w:t>
            </w:r>
          </w:p>
          <w:p w14:paraId="11CA8514" w14:textId="77777777" w:rsidR="00607F45" w:rsidRPr="00CF59A0" w:rsidRDefault="00607F45" w:rsidP="00607F45">
            <w:pPr>
              <w:pStyle w:val="NoSpacing"/>
            </w:pPr>
          </w:p>
          <w:p w14:paraId="6136C2B7" w14:textId="77777777" w:rsidR="00A90B87" w:rsidRDefault="00A90B87" w:rsidP="00A90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59A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Texas A&amp;M </w:t>
            </w:r>
            <w:proofErr w:type="spellStart"/>
            <w:r w:rsidRPr="00CF59A0">
              <w:rPr>
                <w:rFonts w:asciiTheme="minorHAnsi" w:hAnsiTheme="minorHAnsi" w:cstheme="minorHAnsi"/>
                <w:sz w:val="20"/>
                <w:szCs w:val="20"/>
              </w:rPr>
              <w:t>Fdn</w:t>
            </w:r>
            <w:proofErr w:type="spellEnd"/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 transfer request  due to TAMF </w:t>
            </w:r>
          </w:p>
          <w:p w14:paraId="2160047E" w14:textId="77777777" w:rsidR="00A2312E" w:rsidRPr="00CF59A0" w:rsidRDefault="00A2312E" w:rsidP="005C16BF">
            <w:pPr>
              <w:rPr>
                <w:sz w:val="20"/>
                <w:szCs w:val="20"/>
              </w:rPr>
            </w:pPr>
          </w:p>
        </w:tc>
      </w:tr>
      <w:tr w:rsidR="00A2312E" w14:paraId="35BAC998" w14:textId="77777777" w:rsidTr="00AF309A">
        <w:trPr>
          <w:trHeight w:val="1584"/>
        </w:trPr>
        <w:tc>
          <w:tcPr>
            <w:tcW w:w="3145" w:type="dxa"/>
          </w:tcPr>
          <w:p w14:paraId="3C7CE5F6" w14:textId="03A173BA" w:rsidR="00A2312E" w:rsidRPr="00A17589" w:rsidRDefault="00607F45" w:rsidP="005C16BF">
            <w:pPr>
              <w:pStyle w:val="NoSpacing"/>
              <w:rPr>
                <w:rFonts w:ascii="Arial" w:hAnsi="Arial" w:cs="Arial"/>
                <w:b/>
              </w:rPr>
            </w:pPr>
            <w:r w:rsidRPr="00A17589">
              <w:rPr>
                <w:rFonts w:ascii="Arial" w:hAnsi="Arial" w:cs="Arial"/>
                <w:b/>
              </w:rPr>
              <w:t>1</w:t>
            </w:r>
            <w:r w:rsidR="007A393D">
              <w:rPr>
                <w:rFonts w:ascii="Arial" w:hAnsi="Arial" w:cs="Arial"/>
                <w:b/>
              </w:rPr>
              <w:t>4</w:t>
            </w:r>
          </w:p>
          <w:p w14:paraId="60E2F3D7" w14:textId="77777777" w:rsidR="00384BAB" w:rsidRDefault="00384BAB" w:rsidP="00384BAB">
            <w:pPr>
              <w:pStyle w:val="NoSpacing"/>
              <w:rPr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 xml:space="preserve">Forms FDP-411 due to FMO-Property  </w:t>
            </w:r>
            <w:proofErr w:type="spellStart"/>
            <w:r w:rsidRPr="00CF59A0">
              <w:rPr>
                <w:sz w:val="20"/>
                <w:szCs w:val="20"/>
              </w:rPr>
              <w:t>Mgmt</w:t>
            </w:r>
            <w:proofErr w:type="spellEnd"/>
          </w:p>
          <w:p w14:paraId="5167FADB" w14:textId="77777777" w:rsidR="00A2312E" w:rsidRPr="001741D1" w:rsidRDefault="00A2312E" w:rsidP="005C16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3"/>
          </w:tcPr>
          <w:p w14:paraId="1D0F978D" w14:textId="5981766C" w:rsidR="00A2312E" w:rsidRPr="00A17589" w:rsidRDefault="00607F45" w:rsidP="005C16BF">
            <w:pPr>
              <w:rPr>
                <w:b/>
              </w:rPr>
            </w:pPr>
            <w:r w:rsidRPr="00A17589">
              <w:rPr>
                <w:b/>
              </w:rPr>
              <w:t>1</w:t>
            </w:r>
            <w:r w:rsidR="007A393D">
              <w:rPr>
                <w:b/>
              </w:rPr>
              <w:t>5</w:t>
            </w:r>
          </w:p>
          <w:p w14:paraId="5C2C2B7B" w14:textId="6C586796" w:rsidR="00DA02F8" w:rsidRDefault="00DA02F8" w:rsidP="00DA02F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59A0">
              <w:rPr>
                <w:rFonts w:cstheme="minorHAnsi"/>
                <w:b/>
                <w:color w:val="FF0000"/>
                <w:sz w:val="20"/>
                <w:szCs w:val="20"/>
              </w:rPr>
              <w:t xml:space="preserve">* </w:t>
            </w:r>
            <w:r w:rsidRPr="00CF59A0">
              <w:rPr>
                <w:rFonts w:cstheme="minorHAnsi"/>
                <w:sz w:val="20"/>
                <w:szCs w:val="20"/>
              </w:rPr>
              <w:t>AP invoices, travel documents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CF59A0">
              <w:rPr>
                <w:rFonts w:cstheme="minorHAnsi"/>
                <w:sz w:val="20"/>
                <w:szCs w:val="20"/>
              </w:rPr>
              <w:t xml:space="preserve"> encumbrance corrections rec’d by 5pm will be guaranteed to be</w:t>
            </w:r>
            <w:r>
              <w:rPr>
                <w:rFonts w:cstheme="minorHAnsi"/>
                <w:sz w:val="20"/>
                <w:szCs w:val="20"/>
              </w:rPr>
              <w:t xml:space="preserve"> processed in FY2</w:t>
            </w:r>
            <w:r w:rsidR="007A393D">
              <w:rPr>
                <w:rFonts w:cstheme="minorHAnsi"/>
                <w:sz w:val="20"/>
                <w:szCs w:val="20"/>
              </w:rPr>
              <w:t>3</w:t>
            </w:r>
          </w:p>
          <w:p w14:paraId="168AE865" w14:textId="77777777" w:rsidR="00BD7D4F" w:rsidRDefault="00BD7D4F" w:rsidP="00DA02F8">
            <w:pPr>
              <w:pStyle w:val="NoSpacing"/>
              <w:rPr>
                <w:sz w:val="20"/>
                <w:szCs w:val="20"/>
              </w:rPr>
            </w:pPr>
          </w:p>
          <w:p w14:paraId="472EE01C" w14:textId="77777777" w:rsidR="00BD7D4F" w:rsidRPr="00CF59A0" w:rsidRDefault="00BD7D4F" w:rsidP="00BD7D4F">
            <w:pPr>
              <w:pStyle w:val="NoSpacing"/>
              <w:rPr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 xml:space="preserve">FDP-402 Annual Certification of Physical Inventory due to FMO-Property </w:t>
            </w:r>
            <w:proofErr w:type="spellStart"/>
            <w:r w:rsidRPr="00CF59A0">
              <w:rPr>
                <w:sz w:val="20"/>
                <w:szCs w:val="20"/>
              </w:rPr>
              <w:t>Mgmt</w:t>
            </w:r>
            <w:proofErr w:type="spellEnd"/>
          </w:p>
          <w:p w14:paraId="19E148BA" w14:textId="77777777" w:rsidR="00A2312E" w:rsidRDefault="00A2312E" w:rsidP="005C16BF">
            <w:pPr>
              <w:pStyle w:val="NoSpacing"/>
            </w:pPr>
          </w:p>
          <w:p w14:paraId="5BCF9FB6" w14:textId="77777777" w:rsidR="00BD7D4F" w:rsidRDefault="00BD7D4F" w:rsidP="005C16BF">
            <w:pPr>
              <w:pStyle w:val="NoSpacing"/>
            </w:pPr>
          </w:p>
          <w:p w14:paraId="7A35B697" w14:textId="72AFC2C3" w:rsidR="00BD7D4F" w:rsidRPr="00C276A8" w:rsidRDefault="00BD7D4F" w:rsidP="005C16BF">
            <w:pPr>
              <w:pStyle w:val="NoSpacing"/>
            </w:pPr>
          </w:p>
        </w:tc>
        <w:tc>
          <w:tcPr>
            <w:tcW w:w="2442" w:type="dxa"/>
            <w:gridSpan w:val="2"/>
          </w:tcPr>
          <w:p w14:paraId="79AAABCC" w14:textId="2CD765FC" w:rsidR="00A2312E" w:rsidRPr="00A17589" w:rsidRDefault="00607F45" w:rsidP="005C16BF">
            <w:pPr>
              <w:rPr>
                <w:b/>
              </w:rPr>
            </w:pPr>
            <w:r w:rsidRPr="00A17589">
              <w:rPr>
                <w:b/>
              </w:rPr>
              <w:t>1</w:t>
            </w:r>
            <w:r w:rsidR="007A393D">
              <w:rPr>
                <w:b/>
              </w:rPr>
              <w:t>6</w:t>
            </w:r>
          </w:p>
          <w:p w14:paraId="238DB582" w14:textId="77777777" w:rsidR="00A2312E" w:rsidRPr="0090617E" w:rsidRDefault="00A2312E" w:rsidP="00C960C9">
            <w:pPr>
              <w:pStyle w:val="NoSpacing"/>
            </w:pPr>
          </w:p>
        </w:tc>
        <w:tc>
          <w:tcPr>
            <w:tcW w:w="2314" w:type="dxa"/>
            <w:gridSpan w:val="2"/>
          </w:tcPr>
          <w:p w14:paraId="0E791492" w14:textId="125CE198" w:rsidR="00C960C9" w:rsidRPr="00A17589" w:rsidRDefault="00A47B09" w:rsidP="00C960C9">
            <w:pPr>
              <w:pStyle w:val="NoSpacing"/>
            </w:pPr>
            <w:r w:rsidRPr="00A17589">
              <w:rPr>
                <w:b/>
              </w:rPr>
              <w:t>1</w:t>
            </w:r>
            <w:r w:rsidR="007A393D">
              <w:rPr>
                <w:b/>
              </w:rPr>
              <w:t>7</w:t>
            </w:r>
          </w:p>
          <w:p w14:paraId="5616DE6F" w14:textId="77777777" w:rsidR="00A2312E" w:rsidRPr="00CF59A0" w:rsidRDefault="00607F45" w:rsidP="00F45CFB">
            <w:pPr>
              <w:rPr>
                <w:b/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>**Mail Service (MAIL)  file feed</w:t>
            </w:r>
            <w:r w:rsidR="00F45CFB" w:rsidRPr="00CF59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gridSpan w:val="2"/>
          </w:tcPr>
          <w:p w14:paraId="15918241" w14:textId="196174FA" w:rsidR="001833A6" w:rsidRPr="00A17589" w:rsidRDefault="003C4431" w:rsidP="001833A6">
            <w:pPr>
              <w:rPr>
                <w:b/>
              </w:rPr>
            </w:pPr>
            <w:r w:rsidRPr="00A17589">
              <w:rPr>
                <w:b/>
              </w:rPr>
              <w:t>1</w:t>
            </w:r>
            <w:r w:rsidR="007A393D">
              <w:rPr>
                <w:b/>
              </w:rPr>
              <w:t>8</w:t>
            </w:r>
          </w:p>
          <w:p w14:paraId="1BCA0850" w14:textId="25A066B9" w:rsidR="001833A6" w:rsidRPr="002673B8" w:rsidRDefault="001833A6" w:rsidP="001833A6">
            <w:r w:rsidRPr="00CF59A0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Last day to create</w:t>
            </w:r>
            <w:r w:rsidRPr="00CF59A0">
              <w:rPr>
                <w:rFonts w:asciiTheme="minorHAnsi" w:hAnsiTheme="minorHAnsi"/>
                <w:sz w:val="20"/>
                <w:szCs w:val="20"/>
              </w:rPr>
              <w:t xml:space="preserve"> PCT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1CFCB45F" w14:textId="77777777" w:rsidR="001833A6" w:rsidRDefault="001833A6" w:rsidP="00607F45">
            <w:pPr>
              <w:rPr>
                <w:b/>
                <w:sz w:val="20"/>
                <w:szCs w:val="20"/>
              </w:rPr>
            </w:pPr>
          </w:p>
          <w:p w14:paraId="71D4ADE0" w14:textId="6C757160" w:rsidR="00AD01F7" w:rsidRDefault="00A2312E" w:rsidP="00607F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59A0">
              <w:rPr>
                <w:b/>
                <w:sz w:val="20"/>
                <w:szCs w:val="20"/>
              </w:rPr>
              <w:t xml:space="preserve"> </w:t>
            </w:r>
            <w:r w:rsidRPr="00CF59A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 </w:t>
            </w:r>
            <w:r w:rsidR="00AD01F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oucher </w:t>
            </w:r>
            <w:r w:rsidR="00DF746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 IDT</w:t>
            </w:r>
            <w:r w:rsidR="00DF7464">
              <w:rPr>
                <w:rFonts w:asciiTheme="minorHAnsi" w:hAnsiTheme="minorHAnsi" w:cstheme="minorHAnsi"/>
                <w:sz w:val="20"/>
                <w:szCs w:val="20"/>
              </w:rPr>
              <w:t xml:space="preserve">/AR </w:t>
            </w:r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 corrections, and DBRs rec’d by 5pm will be guaranteed to be </w:t>
            </w:r>
            <w:r w:rsidR="002673B8">
              <w:rPr>
                <w:rFonts w:asciiTheme="minorHAnsi" w:hAnsiTheme="minorHAnsi" w:cstheme="minorHAnsi"/>
                <w:sz w:val="20"/>
                <w:szCs w:val="20"/>
              </w:rPr>
              <w:t>processed in FY2</w:t>
            </w:r>
            <w:r w:rsidR="007A393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71F5633" w14:textId="77777777" w:rsidR="002673B8" w:rsidRPr="002673B8" w:rsidRDefault="002673B8" w:rsidP="002673B8">
            <w:pPr>
              <w:pStyle w:val="NoSpacing"/>
            </w:pPr>
          </w:p>
          <w:p w14:paraId="264810D7" w14:textId="37169607" w:rsidR="00A2312E" w:rsidRPr="00CF59A0" w:rsidRDefault="00A2312E" w:rsidP="00A90B87">
            <w:pPr>
              <w:rPr>
                <w:sz w:val="20"/>
                <w:szCs w:val="20"/>
              </w:rPr>
            </w:pPr>
          </w:p>
        </w:tc>
      </w:tr>
      <w:tr w:rsidR="00AF309A" w14:paraId="3C09C6AE" w14:textId="77777777" w:rsidTr="00AF309A">
        <w:trPr>
          <w:trHeight w:val="58"/>
        </w:trPr>
        <w:tc>
          <w:tcPr>
            <w:tcW w:w="3145" w:type="dxa"/>
          </w:tcPr>
          <w:p w14:paraId="40E6F045" w14:textId="61817CD7" w:rsidR="00AF309A" w:rsidRPr="00AF309A" w:rsidRDefault="00AF309A" w:rsidP="00AF309A">
            <w:pPr>
              <w:pStyle w:val="NoSpacing"/>
              <w:rPr>
                <w:rFonts w:cs="Arial"/>
                <w:sz w:val="20"/>
                <w:szCs w:val="20"/>
              </w:rPr>
            </w:pPr>
            <w:r w:rsidRPr="00A1758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1 </w:t>
            </w:r>
            <w:r w:rsidRPr="00CF59A0">
              <w:rPr>
                <w:rFonts w:cs="Arial"/>
                <w:color w:val="FF0000"/>
                <w:sz w:val="20"/>
                <w:szCs w:val="20"/>
              </w:rPr>
              <w:t>*</w:t>
            </w:r>
            <w:r w:rsidRPr="00AF309A">
              <w:rPr>
                <w:rFonts w:cs="Arial"/>
                <w:sz w:val="20"/>
                <w:szCs w:val="20"/>
              </w:rPr>
              <w:t>No PCT will process through FAMIS after August 21, 2023.</w:t>
            </w:r>
          </w:p>
          <w:p w14:paraId="3F9F3266" w14:textId="77777777" w:rsidR="00AF309A" w:rsidRPr="00AF309A" w:rsidRDefault="00AF309A" w:rsidP="00AF309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83A608" w14:textId="77777777" w:rsidR="00AF309A" w:rsidRPr="00AF309A" w:rsidRDefault="00AF309A" w:rsidP="00AF309A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F309A">
              <w:rPr>
                <w:rFonts w:cs="Arial"/>
                <w:color w:val="FF0000"/>
                <w:sz w:val="20"/>
                <w:szCs w:val="20"/>
              </w:rPr>
              <w:t>*</w:t>
            </w:r>
            <w:r w:rsidRPr="00AF309A">
              <w:rPr>
                <w:rFonts w:cstheme="minorHAnsi"/>
                <w:sz w:val="20"/>
                <w:szCs w:val="20"/>
              </w:rPr>
              <w:t xml:space="preserve">Any PCT that did not reach </w:t>
            </w:r>
            <w:r w:rsidRPr="00AF309A">
              <w:rPr>
                <w:rFonts w:cstheme="minorHAnsi"/>
                <w:sz w:val="20"/>
                <w:szCs w:val="20"/>
                <w:u w:val="single"/>
              </w:rPr>
              <w:t>final</w:t>
            </w:r>
            <w:r w:rsidRPr="00AF309A">
              <w:rPr>
                <w:rFonts w:cstheme="minorHAnsi"/>
                <w:sz w:val="20"/>
                <w:szCs w:val="20"/>
              </w:rPr>
              <w:t xml:space="preserve"> approval in the ECT Processing Office by 8/21/23 will be </w:t>
            </w:r>
            <w:r w:rsidRPr="00AF309A">
              <w:rPr>
                <w:rFonts w:cstheme="minorHAnsi"/>
                <w:b/>
                <w:bCs/>
                <w:sz w:val="20"/>
                <w:szCs w:val="20"/>
              </w:rPr>
              <w:t xml:space="preserve">cancelled at year end and will need to be </w:t>
            </w:r>
          </w:p>
          <w:p w14:paraId="59D49C9E" w14:textId="595D5B47" w:rsidR="00AF309A" w:rsidRPr="00A17589" w:rsidRDefault="00AF309A" w:rsidP="00AF309A">
            <w:pPr>
              <w:pStyle w:val="NoSpacing"/>
              <w:rPr>
                <w:rFonts w:ascii="Arial" w:hAnsi="Arial" w:cs="Arial"/>
                <w:b/>
              </w:rPr>
            </w:pPr>
            <w:r w:rsidRPr="00AF309A">
              <w:rPr>
                <w:rFonts w:cstheme="minorHAnsi"/>
                <w:b/>
                <w:bCs/>
                <w:sz w:val="20"/>
                <w:szCs w:val="20"/>
              </w:rPr>
              <w:t>re-entered in FY24.</w:t>
            </w:r>
          </w:p>
        </w:tc>
        <w:tc>
          <w:tcPr>
            <w:tcW w:w="2815" w:type="dxa"/>
            <w:gridSpan w:val="3"/>
          </w:tcPr>
          <w:p w14:paraId="56DFB41C" w14:textId="7120C2BB" w:rsidR="00AF309A" w:rsidRDefault="00AF309A" w:rsidP="00AF3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4C892F6A" w14:textId="1494F7B2" w:rsidR="00AF309A" w:rsidRPr="004F432C" w:rsidRDefault="00AF309A" w:rsidP="00AF309A">
            <w:pPr>
              <w:pStyle w:val="NoSpacing"/>
            </w:pPr>
          </w:p>
        </w:tc>
        <w:tc>
          <w:tcPr>
            <w:tcW w:w="2442" w:type="dxa"/>
            <w:gridSpan w:val="2"/>
          </w:tcPr>
          <w:p w14:paraId="45ECE36D" w14:textId="5028AC87" w:rsidR="00AF309A" w:rsidRPr="00607F45" w:rsidRDefault="00AF309A" w:rsidP="00AF309A">
            <w:pPr>
              <w:rPr>
                <w:b/>
              </w:rPr>
            </w:pPr>
            <w:r w:rsidRPr="00607F4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314" w:type="dxa"/>
            <w:gridSpan w:val="2"/>
          </w:tcPr>
          <w:p w14:paraId="2BDDB859" w14:textId="2A359E5A" w:rsidR="00AF309A" w:rsidRPr="00A17589" w:rsidRDefault="00AF309A" w:rsidP="00AF309A">
            <w:pPr>
              <w:rPr>
                <w:b/>
              </w:rPr>
            </w:pPr>
            <w:r w:rsidRPr="00A17589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001" w:type="dxa"/>
            <w:gridSpan w:val="2"/>
          </w:tcPr>
          <w:p w14:paraId="4921B9A2" w14:textId="17DDC644" w:rsidR="00AF309A" w:rsidRPr="00A17589" w:rsidRDefault="00AF309A" w:rsidP="00AF309A">
            <w:pPr>
              <w:rPr>
                <w:b/>
              </w:rPr>
            </w:pPr>
            <w:r w:rsidRPr="00A17589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14:paraId="5198C2CD" w14:textId="77777777" w:rsidR="00AF309A" w:rsidRDefault="00AF309A" w:rsidP="00AF309A">
            <w:pPr>
              <w:pStyle w:val="NoSpacing"/>
            </w:pPr>
          </w:p>
          <w:p w14:paraId="08A360A7" w14:textId="77777777" w:rsidR="00AF309A" w:rsidRDefault="00AF309A" w:rsidP="00AF309A">
            <w:pPr>
              <w:pStyle w:val="NoSpacing"/>
            </w:pPr>
          </w:p>
          <w:p w14:paraId="154A68FB" w14:textId="77777777" w:rsidR="00AF309A" w:rsidRDefault="00AF309A" w:rsidP="00AF309A">
            <w:pPr>
              <w:pStyle w:val="NoSpacing"/>
            </w:pPr>
          </w:p>
          <w:p w14:paraId="73F5E973" w14:textId="62AA2AF1" w:rsidR="00AF309A" w:rsidRPr="009C30AA" w:rsidRDefault="00AF309A" w:rsidP="00AF309A">
            <w:pPr>
              <w:pStyle w:val="NoSpacing"/>
            </w:pPr>
          </w:p>
        </w:tc>
      </w:tr>
      <w:tr w:rsidR="00AF309A" w14:paraId="57938793" w14:textId="77777777" w:rsidTr="003C4431">
        <w:trPr>
          <w:trHeight w:val="4176"/>
        </w:trPr>
        <w:tc>
          <w:tcPr>
            <w:tcW w:w="3846" w:type="dxa"/>
            <w:gridSpan w:val="2"/>
          </w:tcPr>
          <w:p w14:paraId="5E17DC3F" w14:textId="0EC3CFC2" w:rsidR="00AF309A" w:rsidRPr="00A17589" w:rsidRDefault="00AF309A" w:rsidP="00AF309A">
            <w:pPr>
              <w:rPr>
                <w:b/>
              </w:rPr>
            </w:pPr>
            <w:r w:rsidRPr="00A17589">
              <w:rPr>
                <w:b/>
              </w:rPr>
              <w:lastRenderedPageBreak/>
              <w:t>2</w:t>
            </w:r>
            <w:r>
              <w:rPr>
                <w:b/>
              </w:rPr>
              <w:t>8</w:t>
            </w:r>
          </w:p>
          <w:p w14:paraId="57CEB3EC" w14:textId="77777777" w:rsidR="00AF309A" w:rsidRPr="00886F0A" w:rsidRDefault="00AF309A" w:rsidP="00AF309A">
            <w:pPr>
              <w:pStyle w:val="NoSpacing"/>
            </w:pPr>
          </w:p>
          <w:p w14:paraId="2FD94E4F" w14:textId="77777777" w:rsidR="00AF309A" w:rsidRPr="00131A39" w:rsidRDefault="00AF309A" w:rsidP="00AF309A">
            <w:pPr>
              <w:pStyle w:val="NoSpacing"/>
              <w:rPr>
                <w:sz w:val="20"/>
                <w:szCs w:val="20"/>
              </w:rPr>
            </w:pPr>
          </w:p>
          <w:p w14:paraId="3E9E03EB" w14:textId="77777777" w:rsidR="00AF309A" w:rsidRPr="00131A39" w:rsidRDefault="00AF309A" w:rsidP="00AF309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4F091255" w14:textId="401D966A" w:rsidR="00AF309A" w:rsidRPr="00A17589" w:rsidRDefault="00AF309A" w:rsidP="00AF309A">
            <w:pPr>
              <w:rPr>
                <w:b/>
              </w:rPr>
            </w:pPr>
            <w:r w:rsidRPr="00A17589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</w:p>
          <w:p w14:paraId="2A11170E" w14:textId="77777777" w:rsidR="00AF309A" w:rsidRPr="00736979" w:rsidRDefault="00AF309A" w:rsidP="00AF309A">
            <w:pPr>
              <w:pStyle w:val="NoSpacing"/>
            </w:pPr>
          </w:p>
        </w:tc>
        <w:tc>
          <w:tcPr>
            <w:tcW w:w="2168" w:type="dxa"/>
            <w:gridSpan w:val="2"/>
          </w:tcPr>
          <w:p w14:paraId="6CAE3532" w14:textId="4ECA9844" w:rsidR="00AF309A" w:rsidRDefault="00AF309A" w:rsidP="00AF3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</w:t>
            </w:r>
          </w:p>
          <w:p w14:paraId="38301007" w14:textId="5BDFF8D0" w:rsidR="00AF309A" w:rsidRPr="00607F45" w:rsidRDefault="00AF309A" w:rsidP="00AF309A">
            <w:pPr>
              <w:pStyle w:val="NoSpacing"/>
            </w:pPr>
            <w:r w:rsidRPr="00CF59A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CF59A0">
              <w:rPr>
                <w:rFonts w:cstheme="minorHAnsi"/>
                <w:sz w:val="20"/>
                <w:szCs w:val="20"/>
              </w:rPr>
              <w:t>For departments posting their own ACH deposits the notification for 8/31/</w:t>
            </w:r>
            <w:r>
              <w:rPr>
                <w:rFonts w:cstheme="minorHAnsi"/>
                <w:sz w:val="20"/>
                <w:szCs w:val="20"/>
              </w:rPr>
              <w:t>23 or prior</w:t>
            </w:r>
            <w:r w:rsidRPr="00CF59A0">
              <w:rPr>
                <w:rFonts w:cstheme="minorHAnsi"/>
                <w:sz w:val="20"/>
                <w:szCs w:val="20"/>
              </w:rPr>
              <w:t xml:space="preserve"> ACHs must be keyed in </w:t>
            </w:r>
            <w:proofErr w:type="spellStart"/>
            <w:r w:rsidRPr="00CF59A0">
              <w:rPr>
                <w:rFonts w:cstheme="minorHAnsi"/>
                <w:sz w:val="20"/>
                <w:szCs w:val="20"/>
              </w:rPr>
              <w:t>iPayment</w:t>
            </w:r>
            <w:proofErr w:type="spellEnd"/>
            <w:r w:rsidRPr="00CF59A0">
              <w:rPr>
                <w:rFonts w:cstheme="minorHAnsi"/>
                <w:sz w:val="20"/>
                <w:szCs w:val="20"/>
              </w:rPr>
              <w:t xml:space="preserve"> with an  8/31/</w:t>
            </w:r>
            <w:r>
              <w:rPr>
                <w:rFonts w:cstheme="minorHAnsi"/>
                <w:sz w:val="20"/>
                <w:szCs w:val="20"/>
              </w:rPr>
              <w:t>23</w:t>
            </w:r>
            <w:r w:rsidRPr="00CF59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effective date </w:t>
            </w:r>
            <w:r w:rsidRPr="00CF59A0">
              <w:rPr>
                <w:rFonts w:cstheme="minorHAnsi"/>
                <w:sz w:val="20"/>
                <w:szCs w:val="20"/>
              </w:rPr>
              <w:t>otherwise contact FMO Sales &amp; Rec for a manual posting</w:t>
            </w:r>
            <w:r>
              <w:rPr>
                <w:rFonts w:cstheme="minorHAnsi"/>
                <w:sz w:val="20"/>
                <w:szCs w:val="20"/>
              </w:rPr>
              <w:t xml:space="preserve"> before August closing on September 6, 2023</w:t>
            </w:r>
          </w:p>
          <w:p w14:paraId="1AD700C9" w14:textId="77777777" w:rsidR="00AF309A" w:rsidRPr="003C4431" w:rsidRDefault="00AF309A" w:rsidP="00AF309A">
            <w:pPr>
              <w:pStyle w:val="NoSpacing"/>
            </w:pPr>
          </w:p>
          <w:p w14:paraId="723BB972" w14:textId="77777777" w:rsidR="00AF309A" w:rsidRPr="00453A09" w:rsidRDefault="00AF309A" w:rsidP="00AF3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8" w:type="dxa"/>
            <w:gridSpan w:val="2"/>
          </w:tcPr>
          <w:p w14:paraId="78463509" w14:textId="29FE2691" w:rsidR="00AF309A" w:rsidRDefault="00AF309A" w:rsidP="00AF30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31</w:t>
            </w:r>
          </w:p>
          <w:p w14:paraId="0B370B2A" w14:textId="07EC488B" w:rsidR="00AF309A" w:rsidRPr="00CF59A0" w:rsidRDefault="00AF309A" w:rsidP="00AF30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59A0">
              <w:rPr>
                <w:rFonts w:cstheme="minorHAnsi"/>
                <w:sz w:val="20"/>
                <w:szCs w:val="20"/>
              </w:rPr>
              <w:t>FY</w:t>
            </w:r>
            <w:r>
              <w:rPr>
                <w:rFonts w:cstheme="minorHAnsi"/>
                <w:sz w:val="20"/>
                <w:szCs w:val="20"/>
              </w:rPr>
              <w:t>23</w:t>
            </w:r>
            <w:r w:rsidRPr="00CF59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F59A0">
              <w:rPr>
                <w:rFonts w:cstheme="minorHAnsi"/>
                <w:sz w:val="20"/>
                <w:szCs w:val="20"/>
              </w:rPr>
              <w:t>iPay</w:t>
            </w:r>
            <w:proofErr w:type="spellEnd"/>
            <w:r w:rsidRPr="00CF59A0">
              <w:rPr>
                <w:rFonts w:cstheme="minorHAnsi"/>
                <w:sz w:val="20"/>
                <w:szCs w:val="20"/>
              </w:rPr>
              <w:t xml:space="preserve"> files must </w:t>
            </w:r>
            <w:r>
              <w:rPr>
                <w:rFonts w:cstheme="minorHAnsi"/>
                <w:sz w:val="20"/>
                <w:szCs w:val="20"/>
              </w:rPr>
              <w:t>have effective date of</w:t>
            </w:r>
            <w:r w:rsidRPr="00CF59A0">
              <w:rPr>
                <w:rFonts w:cstheme="minorHAnsi"/>
                <w:sz w:val="20"/>
                <w:szCs w:val="20"/>
              </w:rPr>
              <w:t xml:space="preserve"> on or before 8/31</w:t>
            </w:r>
            <w:r>
              <w:rPr>
                <w:rFonts w:cstheme="minorHAnsi"/>
                <w:sz w:val="20"/>
                <w:szCs w:val="20"/>
              </w:rPr>
              <w:t>.  This date can be changed at the time the file is created.</w:t>
            </w:r>
          </w:p>
          <w:p w14:paraId="59B4126A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</w:p>
          <w:p w14:paraId="6C334346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 xml:space="preserve">Form FDP4  &amp; FDP414 due to FMO-Property  </w:t>
            </w:r>
            <w:proofErr w:type="spellStart"/>
            <w:r w:rsidRPr="00CF59A0">
              <w:rPr>
                <w:sz w:val="20"/>
                <w:szCs w:val="20"/>
              </w:rPr>
              <w:t>Mgmt</w:t>
            </w:r>
            <w:proofErr w:type="spellEnd"/>
          </w:p>
          <w:p w14:paraId="45A2781F" w14:textId="77777777" w:rsidR="00AF309A" w:rsidRDefault="00AF309A" w:rsidP="00AF3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70A71" w14:textId="77777777" w:rsidR="00AF309A" w:rsidRPr="00CF59A0" w:rsidRDefault="00AF309A" w:rsidP="00AF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All orders placed or travel booked prior to 8/31 should be entered in </w:t>
            </w:r>
            <w:proofErr w:type="spellStart"/>
            <w:r w:rsidRPr="00CF59A0">
              <w:rPr>
                <w:rFonts w:asciiTheme="minorHAnsi" w:hAnsiTheme="minorHAnsi" w:cstheme="minorHAnsi"/>
                <w:sz w:val="20"/>
                <w:szCs w:val="20"/>
              </w:rPr>
              <w:t>AggieBuy</w:t>
            </w:r>
            <w:proofErr w:type="spellEnd"/>
            <w:r w:rsidRPr="00CF59A0">
              <w:rPr>
                <w:rFonts w:asciiTheme="minorHAnsi" w:hAnsiTheme="minorHAnsi" w:cstheme="minorHAnsi"/>
                <w:sz w:val="20"/>
                <w:szCs w:val="20"/>
              </w:rPr>
              <w:t xml:space="preserve"> or Concur</w:t>
            </w:r>
          </w:p>
          <w:p w14:paraId="2E8847FA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</w:p>
          <w:p w14:paraId="3D3DFAC4" w14:textId="77777777" w:rsidR="00AF309A" w:rsidRDefault="00AF309A" w:rsidP="00AF309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DCA0CD8" w14:textId="5B40F43C" w:rsidR="00AF309A" w:rsidRPr="00CF59A0" w:rsidRDefault="00AF309A" w:rsidP="00AF30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59A0">
              <w:rPr>
                <w:rFonts w:cstheme="minorHAnsi"/>
                <w:sz w:val="20"/>
                <w:szCs w:val="20"/>
              </w:rPr>
              <w:t>Sponsored Project accounts that ends on 8/31/</w:t>
            </w:r>
            <w:r>
              <w:rPr>
                <w:rFonts w:cstheme="minorHAnsi"/>
                <w:sz w:val="20"/>
                <w:szCs w:val="20"/>
              </w:rPr>
              <w:t>2023</w:t>
            </w:r>
            <w:r w:rsidRPr="00CF59A0">
              <w:rPr>
                <w:rFonts w:cstheme="minorHAnsi"/>
                <w:sz w:val="20"/>
                <w:szCs w:val="20"/>
              </w:rPr>
              <w:t xml:space="preserve"> all expenses/corrections should be recorded on the account by 8/31/</w:t>
            </w:r>
            <w:r>
              <w:rPr>
                <w:rFonts w:cstheme="minorHAnsi"/>
                <w:sz w:val="20"/>
                <w:szCs w:val="20"/>
              </w:rPr>
              <w:t>2023</w:t>
            </w:r>
            <w:r w:rsidRPr="00CF59A0">
              <w:rPr>
                <w:rFonts w:cstheme="minorHAnsi"/>
                <w:sz w:val="20"/>
                <w:szCs w:val="20"/>
              </w:rPr>
              <w:t>.  Encumbrances cannot be claimed as expenditures</w:t>
            </w:r>
          </w:p>
          <w:p w14:paraId="1B5B7391" w14:textId="77777777" w:rsidR="00AF309A" w:rsidRPr="00CF59A0" w:rsidRDefault="00AF309A" w:rsidP="00AF309A">
            <w:pPr>
              <w:pStyle w:val="NoSpacing"/>
            </w:pPr>
          </w:p>
          <w:p w14:paraId="1E6D44E4" w14:textId="53D8EB98" w:rsidR="00AF309A" w:rsidRPr="00CF59A0" w:rsidRDefault="00AF309A" w:rsidP="00AF30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 xml:space="preserve">**CSCN file feed for </w:t>
            </w:r>
            <w:r w:rsidR="009A6870">
              <w:rPr>
                <w:sz w:val="20"/>
                <w:szCs w:val="20"/>
              </w:rPr>
              <w:t>T</w:t>
            </w:r>
            <w:r w:rsidRPr="00CF59A0">
              <w:rPr>
                <w:sz w:val="20"/>
                <w:szCs w:val="20"/>
              </w:rPr>
              <w:t xml:space="preserve"> bills</w:t>
            </w:r>
          </w:p>
          <w:p w14:paraId="60F88FAE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 xml:space="preserve">**UES file feed for P bills, B bills </w:t>
            </w:r>
          </w:p>
          <w:p w14:paraId="3AACF089" w14:textId="77777777" w:rsidR="00AF309A" w:rsidRDefault="00AF309A" w:rsidP="00AF309A">
            <w:pPr>
              <w:rPr>
                <w:b/>
                <w:sz w:val="20"/>
                <w:szCs w:val="20"/>
              </w:rPr>
            </w:pPr>
            <w:r w:rsidRPr="00CF59A0">
              <w:rPr>
                <w:sz w:val="20"/>
                <w:szCs w:val="20"/>
              </w:rPr>
              <w:t>**BAKC file feed for-K bills</w:t>
            </w:r>
          </w:p>
          <w:p w14:paraId="161A54E1" w14:textId="77777777" w:rsidR="00AF309A" w:rsidRPr="00CF59A0" w:rsidRDefault="00AF309A" w:rsidP="00AF309A">
            <w:pPr>
              <w:pStyle w:val="NoSpacing"/>
              <w:rPr>
                <w:b/>
                <w:sz w:val="20"/>
                <w:szCs w:val="20"/>
              </w:rPr>
            </w:pPr>
          </w:p>
          <w:p w14:paraId="386D8664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14:paraId="5CC9885D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A81300D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</w:p>
          <w:p w14:paraId="091D3B84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</w:p>
          <w:p w14:paraId="4180F3CC" w14:textId="77777777" w:rsidR="00AF309A" w:rsidRPr="00CF59A0" w:rsidRDefault="00AF309A" w:rsidP="00AF309A">
            <w:pPr>
              <w:pStyle w:val="NoSpacing"/>
              <w:rPr>
                <w:sz w:val="20"/>
                <w:szCs w:val="20"/>
              </w:rPr>
            </w:pPr>
          </w:p>
          <w:p w14:paraId="0B159F78" w14:textId="77777777" w:rsidR="00AF309A" w:rsidRPr="00CF59A0" w:rsidRDefault="00AF309A" w:rsidP="00AF309A">
            <w:pPr>
              <w:rPr>
                <w:sz w:val="20"/>
                <w:szCs w:val="20"/>
              </w:rPr>
            </w:pPr>
          </w:p>
        </w:tc>
      </w:tr>
    </w:tbl>
    <w:p w14:paraId="51C4E918" w14:textId="77777777" w:rsidR="00A2312E" w:rsidRPr="00A921A8" w:rsidRDefault="00A2312E" w:rsidP="00A2312E"/>
    <w:p w14:paraId="0A2F1DA1" w14:textId="77777777" w:rsidR="00BF61EE" w:rsidRDefault="00BF61EE"/>
    <w:sectPr w:rsidR="00BF61EE" w:rsidSect="00607F4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2E"/>
    <w:rsid w:val="00036276"/>
    <w:rsid w:val="000A0079"/>
    <w:rsid w:val="000C454F"/>
    <w:rsid w:val="001833A6"/>
    <w:rsid w:val="00254C29"/>
    <w:rsid w:val="002673B8"/>
    <w:rsid w:val="00277C86"/>
    <w:rsid w:val="002B1C8F"/>
    <w:rsid w:val="00381813"/>
    <w:rsid w:val="00384BAB"/>
    <w:rsid w:val="003938F9"/>
    <w:rsid w:val="003C3E97"/>
    <w:rsid w:val="003C4431"/>
    <w:rsid w:val="003F4074"/>
    <w:rsid w:val="0047394A"/>
    <w:rsid w:val="004A6286"/>
    <w:rsid w:val="004F432C"/>
    <w:rsid w:val="00537056"/>
    <w:rsid w:val="00602210"/>
    <w:rsid w:val="00603085"/>
    <w:rsid w:val="00607F45"/>
    <w:rsid w:val="006153BB"/>
    <w:rsid w:val="00670E65"/>
    <w:rsid w:val="006E1992"/>
    <w:rsid w:val="006F46D3"/>
    <w:rsid w:val="007769F0"/>
    <w:rsid w:val="007A393D"/>
    <w:rsid w:val="008021EF"/>
    <w:rsid w:val="008145A0"/>
    <w:rsid w:val="008A74D1"/>
    <w:rsid w:val="009A6870"/>
    <w:rsid w:val="009C30AA"/>
    <w:rsid w:val="009F6C58"/>
    <w:rsid w:val="00A138C9"/>
    <w:rsid w:val="00A17589"/>
    <w:rsid w:val="00A2312E"/>
    <w:rsid w:val="00A47B09"/>
    <w:rsid w:val="00A52B73"/>
    <w:rsid w:val="00A90B87"/>
    <w:rsid w:val="00AD01F7"/>
    <w:rsid w:val="00AF309A"/>
    <w:rsid w:val="00B01283"/>
    <w:rsid w:val="00BA1055"/>
    <w:rsid w:val="00BC056E"/>
    <w:rsid w:val="00BD7D4F"/>
    <w:rsid w:val="00BE05C0"/>
    <w:rsid w:val="00BE2470"/>
    <w:rsid w:val="00BF61EE"/>
    <w:rsid w:val="00C32FEC"/>
    <w:rsid w:val="00C960C9"/>
    <w:rsid w:val="00CD0A29"/>
    <w:rsid w:val="00CF59A0"/>
    <w:rsid w:val="00D021BC"/>
    <w:rsid w:val="00D200B6"/>
    <w:rsid w:val="00D95ADC"/>
    <w:rsid w:val="00DA02F8"/>
    <w:rsid w:val="00DD7CC5"/>
    <w:rsid w:val="00DE70A6"/>
    <w:rsid w:val="00DF7464"/>
    <w:rsid w:val="00E1306A"/>
    <w:rsid w:val="00E90862"/>
    <w:rsid w:val="00F45CFB"/>
    <w:rsid w:val="00FA631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204B"/>
  <w15:chartTrackingRefBased/>
  <w15:docId w15:val="{CF341EAB-41A8-4666-9C4A-263E788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2312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12E"/>
    <w:pPr>
      <w:spacing w:after="0" w:line="240" w:lineRule="auto"/>
    </w:pPr>
  </w:style>
  <w:style w:type="table" w:styleId="TableGrid">
    <w:name w:val="Table Grid"/>
    <w:basedOn w:val="TableNormal"/>
    <w:uiPriority w:val="59"/>
    <w:rsid w:val="00A2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C016-010F-4A41-96A1-39AD5D5D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Kettler, Linda</dc:creator>
  <cp:keywords/>
  <dc:description/>
  <cp:lastModifiedBy>Kettler, Linda B</cp:lastModifiedBy>
  <cp:revision>5</cp:revision>
  <cp:lastPrinted>2023-06-12T21:48:00Z</cp:lastPrinted>
  <dcterms:created xsi:type="dcterms:W3CDTF">2023-06-13T18:51:00Z</dcterms:created>
  <dcterms:modified xsi:type="dcterms:W3CDTF">2023-07-03T17:16:00Z</dcterms:modified>
</cp:coreProperties>
</file>